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50C" w:rsidRDefault="00FB5ADA" w:rsidP="00FB5ADA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ШИФР _____________________________</w:t>
      </w:r>
    </w:p>
    <w:p w:rsidR="00FB5ADA" w:rsidRPr="00EE3523" w:rsidRDefault="00FB5ADA" w:rsidP="00FB5ADA">
      <w:pPr>
        <w:pStyle w:val="2"/>
        <w:spacing w:line="240" w:lineRule="auto"/>
        <w:rPr>
          <w:sz w:val="24"/>
          <w:szCs w:val="24"/>
        </w:rPr>
      </w:pPr>
    </w:p>
    <w:p w:rsidR="0084350C" w:rsidRPr="00EE3523" w:rsidRDefault="0084350C" w:rsidP="0084350C">
      <w:pPr>
        <w:pStyle w:val="2"/>
        <w:spacing w:line="240" w:lineRule="auto"/>
        <w:rPr>
          <w:sz w:val="24"/>
          <w:szCs w:val="24"/>
        </w:rPr>
      </w:pPr>
      <w:r w:rsidRPr="00EE3523">
        <w:rPr>
          <w:sz w:val="24"/>
          <w:szCs w:val="24"/>
        </w:rPr>
        <w:t>Задания включают два варианта заданий: тестовые и задачи.</w:t>
      </w:r>
    </w:p>
    <w:p w:rsidR="0084350C" w:rsidRPr="00EE3523" w:rsidRDefault="0084350C" w:rsidP="0084350C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EE3523">
        <w:rPr>
          <w:sz w:val="24"/>
          <w:szCs w:val="24"/>
        </w:rPr>
        <w:t>Тестовые задания включают:</w:t>
      </w:r>
    </w:p>
    <w:p w:rsidR="0084350C" w:rsidRPr="00EE3523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EE3523">
        <w:rPr>
          <w:sz w:val="24"/>
          <w:szCs w:val="24"/>
        </w:rPr>
        <w:t xml:space="preserve">- тест №1 в количестве 5 вопросов с ответами типа </w:t>
      </w:r>
      <w:r w:rsidRPr="00EE3523">
        <w:rPr>
          <w:b/>
          <w:sz w:val="24"/>
          <w:szCs w:val="24"/>
        </w:rPr>
        <w:t>«Верно/Неверно»</w:t>
      </w:r>
      <w:r w:rsidRPr="00EE3523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EE3523">
        <w:rPr>
          <w:sz w:val="24"/>
          <w:szCs w:val="24"/>
        </w:rPr>
        <w:t>оценить</w:t>
      </w:r>
      <w:proofErr w:type="gramEnd"/>
      <w:r w:rsidRPr="00EE3523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EE3523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84350C" w:rsidRPr="00EE3523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EE3523">
        <w:rPr>
          <w:sz w:val="24"/>
          <w:szCs w:val="24"/>
        </w:rPr>
        <w:t xml:space="preserve">- тест №2 типа </w:t>
      </w:r>
      <w:r w:rsidRPr="00EE3523">
        <w:rPr>
          <w:b/>
          <w:sz w:val="24"/>
          <w:szCs w:val="24"/>
        </w:rPr>
        <w:t xml:space="preserve">«5:1» </w:t>
      </w:r>
      <w:r w:rsidRPr="00EE3523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EE3523">
        <w:rPr>
          <w:b/>
          <w:i/>
          <w:sz w:val="24"/>
          <w:szCs w:val="24"/>
        </w:rPr>
        <w:t>За каждый правильный ответ – 2 балла;</w:t>
      </w:r>
    </w:p>
    <w:p w:rsidR="0084350C" w:rsidRPr="00EE3523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EE3523">
        <w:rPr>
          <w:sz w:val="24"/>
          <w:szCs w:val="24"/>
        </w:rPr>
        <w:t xml:space="preserve">- тест №3 типа </w:t>
      </w:r>
      <w:r w:rsidRPr="00EE3523">
        <w:rPr>
          <w:b/>
          <w:sz w:val="24"/>
          <w:szCs w:val="24"/>
        </w:rPr>
        <w:t>«</w:t>
      </w:r>
      <w:proofErr w:type="gramStart"/>
      <w:r w:rsidRPr="00EE3523">
        <w:rPr>
          <w:b/>
          <w:sz w:val="24"/>
          <w:szCs w:val="24"/>
        </w:rPr>
        <w:t>5:</w:t>
      </w:r>
      <w:r w:rsidRPr="00EE3523">
        <w:rPr>
          <w:b/>
          <w:sz w:val="24"/>
          <w:szCs w:val="24"/>
          <w:lang w:val="en-US"/>
        </w:rPr>
        <w:t>N</w:t>
      </w:r>
      <w:proofErr w:type="gramEnd"/>
      <w:r w:rsidRPr="00EE3523">
        <w:rPr>
          <w:b/>
          <w:sz w:val="24"/>
          <w:szCs w:val="24"/>
        </w:rPr>
        <w:t xml:space="preserve">» </w:t>
      </w:r>
      <w:r w:rsidRPr="00EE3523">
        <w:rPr>
          <w:sz w:val="24"/>
          <w:szCs w:val="24"/>
        </w:rPr>
        <w:t xml:space="preserve">в количестве 3-х тестов. </w:t>
      </w:r>
      <w:r w:rsidRPr="00EE3523">
        <w:rPr>
          <w:b/>
          <w:i/>
          <w:sz w:val="24"/>
          <w:szCs w:val="24"/>
        </w:rPr>
        <w:t>За каждый правильный ответ – 3 балла;</w:t>
      </w:r>
    </w:p>
    <w:p w:rsidR="0084350C" w:rsidRPr="00EE3523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EE3523">
        <w:rPr>
          <w:sz w:val="24"/>
          <w:szCs w:val="24"/>
        </w:rPr>
        <w:t xml:space="preserve">- тест №4 включает 2 вопроса с открытым ответом. </w:t>
      </w:r>
      <w:r w:rsidRPr="00EE3523">
        <w:rPr>
          <w:b/>
          <w:i/>
          <w:sz w:val="24"/>
          <w:szCs w:val="24"/>
        </w:rPr>
        <w:t>За каждый правильный ответ – 5 баллов.</w:t>
      </w:r>
    </w:p>
    <w:p w:rsidR="0084350C" w:rsidRPr="00EE3523" w:rsidRDefault="0084350C" w:rsidP="0084350C">
      <w:pPr>
        <w:pStyle w:val="2"/>
        <w:spacing w:line="240" w:lineRule="auto"/>
        <w:ind w:left="851" w:hanging="273"/>
        <w:rPr>
          <w:sz w:val="24"/>
          <w:szCs w:val="24"/>
        </w:rPr>
      </w:pPr>
      <w:r w:rsidRPr="00EE3523">
        <w:rPr>
          <w:b/>
          <w:i/>
          <w:sz w:val="24"/>
          <w:szCs w:val="24"/>
        </w:rPr>
        <w:t>Максимальное количество баллов за тесты – 34 балла.</w:t>
      </w:r>
    </w:p>
    <w:p w:rsidR="0084350C" w:rsidRPr="00EE3523" w:rsidRDefault="0084350C" w:rsidP="0084350C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EE3523">
        <w:rPr>
          <w:sz w:val="24"/>
          <w:szCs w:val="24"/>
        </w:rPr>
        <w:t>Задачи в количестве 3-х.</w:t>
      </w:r>
    </w:p>
    <w:p w:rsidR="0084350C" w:rsidRPr="00EE3523" w:rsidRDefault="0084350C" w:rsidP="0084350C">
      <w:pPr>
        <w:pStyle w:val="2"/>
        <w:spacing w:line="240" w:lineRule="auto"/>
        <w:ind w:left="720"/>
        <w:rPr>
          <w:b/>
          <w:i/>
          <w:sz w:val="24"/>
          <w:szCs w:val="24"/>
        </w:rPr>
      </w:pPr>
      <w:r w:rsidRPr="00EE3523">
        <w:rPr>
          <w:b/>
          <w:i/>
          <w:sz w:val="24"/>
          <w:szCs w:val="24"/>
        </w:rPr>
        <w:t>Максимальное количество баллов за задачи – 66 баллов</w:t>
      </w:r>
    </w:p>
    <w:p w:rsidR="0084350C" w:rsidRDefault="0084350C" w:rsidP="0084350C">
      <w:pPr>
        <w:pStyle w:val="2"/>
        <w:spacing w:line="240" w:lineRule="auto"/>
        <w:rPr>
          <w:b/>
          <w:i/>
          <w:sz w:val="24"/>
          <w:szCs w:val="24"/>
        </w:rPr>
      </w:pPr>
      <w:r w:rsidRPr="00EE3523">
        <w:rPr>
          <w:b/>
          <w:i/>
          <w:sz w:val="24"/>
          <w:szCs w:val="24"/>
        </w:rPr>
        <w:t>Общее количество баллов -100.</w:t>
      </w:r>
    </w:p>
    <w:p w:rsidR="00EE3523" w:rsidRPr="00EE3523" w:rsidRDefault="00EE3523" w:rsidP="0084350C">
      <w:pPr>
        <w:pStyle w:val="2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Время на написание работы – 90 минут</w:t>
      </w:r>
    </w:p>
    <w:p w:rsidR="0084350C" w:rsidRPr="00D215B3" w:rsidRDefault="0084350C" w:rsidP="0084350C">
      <w:pPr>
        <w:pStyle w:val="2"/>
        <w:spacing w:line="240" w:lineRule="auto"/>
        <w:jc w:val="center"/>
      </w:pPr>
      <w:r w:rsidRPr="00D215B3">
        <w:t>ТЕСТОВЫЕ ЗАДАНИЯ</w:t>
      </w:r>
    </w:p>
    <w:p w:rsidR="0084350C" w:rsidRPr="0084350C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Тест №</w:t>
      </w:r>
      <w:r w:rsidR="00FB5ADA">
        <w:rPr>
          <w:rFonts w:eastAsia="Times New Roman" w:cs="Times New Roman"/>
          <w:bCs/>
          <w:sz w:val="24"/>
          <w:szCs w:val="24"/>
        </w:rPr>
        <w:t xml:space="preserve"> </w:t>
      </w:r>
      <w:r w:rsidRPr="0084350C">
        <w:rPr>
          <w:rFonts w:eastAsia="Times New Roman" w:cs="Times New Roman"/>
          <w:bCs/>
          <w:sz w:val="24"/>
          <w:szCs w:val="24"/>
        </w:rPr>
        <w:t xml:space="preserve">1. Выберите единственный верный ответ  </w:t>
      </w:r>
    </w:p>
    <w:p w:rsidR="0084350C" w:rsidRPr="00680684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Стремление людей получать прибыль в бизнесе привело к возникновению экономики как науки:</w:t>
      </w:r>
    </w:p>
    <w:p w:rsidR="0084350C" w:rsidRPr="00680684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680684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Бизнесмен принимает решение о развитии бизнеса, если будет получать бухгалтерскую прибыль:</w:t>
      </w:r>
    </w:p>
    <w:p w:rsidR="0084350C" w:rsidRPr="00680684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680684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Альтернативная стоимость занятий с репетитором по экономике равна сумме платы за него:</w:t>
      </w:r>
    </w:p>
    <w:p w:rsidR="0084350C" w:rsidRPr="00680684" w:rsidRDefault="0084350C" w:rsidP="0084350C">
      <w:pPr>
        <w:pStyle w:val="2"/>
        <w:tabs>
          <w:tab w:val="left" w:pos="284"/>
        </w:tabs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680684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Снижение цен на яблоки повышает спрос на них:</w:t>
      </w:r>
    </w:p>
    <w:p w:rsidR="0084350C" w:rsidRPr="00680684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84350C" w:rsidRPr="00680684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Управление личными финансами является делом только отдельных людей:</w:t>
      </w:r>
    </w:p>
    <w:p w:rsidR="0084350C" w:rsidRPr="00680684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Верно                           Неверно</w:t>
      </w:r>
    </w:p>
    <w:p w:rsidR="00EE3523" w:rsidRDefault="00EE3523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680684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Тест №</w:t>
      </w:r>
      <w:r w:rsidR="00FB5ADA">
        <w:rPr>
          <w:rFonts w:eastAsia="Times New Roman" w:cs="Times New Roman"/>
          <w:bCs/>
          <w:sz w:val="24"/>
          <w:szCs w:val="24"/>
        </w:rPr>
        <w:t xml:space="preserve"> </w:t>
      </w:r>
      <w:r w:rsidRPr="00680684">
        <w:rPr>
          <w:rFonts w:eastAsia="Times New Roman" w:cs="Times New Roman"/>
          <w:bCs/>
          <w:sz w:val="24"/>
          <w:szCs w:val="24"/>
        </w:rPr>
        <w:t>2. Выберите единственный верный ответ</w:t>
      </w:r>
    </w:p>
    <w:p w:rsidR="00606AEC" w:rsidRPr="00680684" w:rsidRDefault="00606AEC" w:rsidP="0084350C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К ресурсам относится:</w:t>
      </w:r>
    </w:p>
    <w:p w:rsidR="00606AEC" w:rsidRPr="00680684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1.</w:t>
      </w:r>
      <w:r w:rsidRPr="00680684">
        <w:rPr>
          <w:rFonts w:eastAsia="Times New Roman" w:cs="Times New Roman"/>
          <w:bCs/>
          <w:sz w:val="24"/>
          <w:szCs w:val="24"/>
        </w:rPr>
        <w:tab/>
        <w:t>фрукты и овощи в магазине;</w:t>
      </w:r>
    </w:p>
    <w:p w:rsidR="00606AEC" w:rsidRPr="00680684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2.</w:t>
      </w:r>
      <w:r w:rsidRPr="00680684">
        <w:rPr>
          <w:rFonts w:eastAsia="Times New Roman" w:cs="Times New Roman"/>
          <w:bCs/>
          <w:sz w:val="24"/>
          <w:szCs w:val="24"/>
        </w:rPr>
        <w:tab/>
        <w:t>одежда;</w:t>
      </w:r>
    </w:p>
    <w:p w:rsidR="00606AEC" w:rsidRPr="00680684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3.</w:t>
      </w:r>
      <w:r w:rsidRPr="00680684">
        <w:rPr>
          <w:rFonts w:eastAsia="Times New Roman" w:cs="Times New Roman"/>
          <w:bCs/>
          <w:sz w:val="24"/>
          <w:szCs w:val="24"/>
        </w:rPr>
        <w:tab/>
        <w:t>автомобиль;</w:t>
      </w:r>
    </w:p>
    <w:p w:rsidR="00606AEC" w:rsidRPr="00680684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4.</w:t>
      </w:r>
      <w:r w:rsidRPr="00680684">
        <w:rPr>
          <w:rFonts w:eastAsia="Times New Roman" w:cs="Times New Roman"/>
          <w:bCs/>
          <w:sz w:val="24"/>
          <w:szCs w:val="24"/>
        </w:rPr>
        <w:tab/>
        <w:t>уголь;</w:t>
      </w:r>
    </w:p>
    <w:p w:rsidR="00606AEC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5.</w:t>
      </w:r>
      <w:r w:rsidRPr="00680684">
        <w:rPr>
          <w:rFonts w:eastAsia="Times New Roman" w:cs="Times New Roman"/>
          <w:bCs/>
          <w:sz w:val="24"/>
          <w:szCs w:val="24"/>
        </w:rPr>
        <w:tab/>
      </w:r>
      <w:r w:rsidR="00856ACD" w:rsidRPr="00680684">
        <w:rPr>
          <w:rFonts w:eastAsia="Times New Roman" w:cs="Times New Roman"/>
          <w:bCs/>
          <w:sz w:val="24"/>
          <w:szCs w:val="24"/>
        </w:rPr>
        <w:t>компьютер</w:t>
      </w:r>
      <w:r w:rsidRPr="00680684">
        <w:rPr>
          <w:rFonts w:eastAsia="Times New Roman" w:cs="Times New Roman"/>
          <w:bCs/>
          <w:sz w:val="24"/>
          <w:szCs w:val="24"/>
        </w:rPr>
        <w:t>.</w:t>
      </w:r>
    </w:p>
    <w:p w:rsidR="006B1062" w:rsidRDefault="006B1062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</w:p>
    <w:p w:rsidR="006B1062" w:rsidRPr="006B1062" w:rsidRDefault="006B1062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  <w:lang w:val="en-US"/>
        </w:rPr>
      </w:pPr>
      <w:r>
        <w:rPr>
          <w:rFonts w:eastAsia="Times New Roman" w:cs="Times New Roman"/>
          <w:bCs/>
          <w:sz w:val="24"/>
          <w:szCs w:val="24"/>
          <w:lang w:val="en-US"/>
        </w:rPr>
        <w:t>------------------------------------------------</w:t>
      </w:r>
      <w:proofErr w:type="spellStart"/>
      <w:r>
        <w:rPr>
          <w:rFonts w:eastAsia="Times New Roman" w:cs="Times New Roman"/>
          <w:bCs/>
          <w:sz w:val="24"/>
          <w:szCs w:val="24"/>
          <w:lang w:val="en-US"/>
        </w:rPr>
        <w:t>линия</w:t>
      </w:r>
      <w:proofErr w:type="spellEnd"/>
      <w:r>
        <w:rPr>
          <w:rFonts w:eastAsia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sz w:val="24"/>
          <w:szCs w:val="24"/>
          <w:lang w:val="en-US"/>
        </w:rPr>
        <w:t>отреза</w:t>
      </w:r>
      <w:proofErr w:type="spellEnd"/>
      <w:r>
        <w:rPr>
          <w:rFonts w:eastAsia="Times New Roman" w:cs="Times New Roman"/>
          <w:bCs/>
          <w:sz w:val="24"/>
          <w:szCs w:val="24"/>
          <w:lang w:val="en-US"/>
        </w:rPr>
        <w:t xml:space="preserve"> -----------------------------------------</w:t>
      </w:r>
    </w:p>
    <w:p w:rsidR="006B1062" w:rsidRDefault="006B1062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ШИФР __________________________________</w:t>
      </w:r>
    </w:p>
    <w:p w:rsidR="006B1062" w:rsidRDefault="006B1062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ФИО __________________________________________Класс__________________</w:t>
      </w:r>
    </w:p>
    <w:p w:rsidR="006B1062" w:rsidRDefault="006B1062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</w:p>
    <w:p w:rsidR="00FB5ADA" w:rsidRPr="00680684" w:rsidRDefault="00FB5ADA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</w:p>
    <w:p w:rsidR="0084350C" w:rsidRPr="00680684" w:rsidRDefault="0084350C" w:rsidP="006B1062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lastRenderedPageBreak/>
        <w:t xml:space="preserve">Сдвиг </w:t>
      </w:r>
      <w:proofErr w:type="gramStart"/>
      <w:r w:rsidRPr="00680684">
        <w:rPr>
          <w:rFonts w:eastAsia="Times New Roman" w:cs="Times New Roman"/>
          <w:b/>
          <w:bCs/>
          <w:i/>
          <w:sz w:val="24"/>
          <w:szCs w:val="24"/>
        </w:rPr>
        <w:t>кривой  производственных</w:t>
      </w:r>
      <w:proofErr w:type="gramEnd"/>
      <w:r w:rsidRPr="00680684">
        <w:rPr>
          <w:rFonts w:eastAsia="Times New Roman" w:cs="Times New Roman"/>
          <w:b/>
          <w:bCs/>
          <w:i/>
          <w:sz w:val="24"/>
          <w:szCs w:val="24"/>
        </w:rPr>
        <w:t xml:space="preserve"> возможностей влево и вниз не может быть вызван:</w:t>
      </w:r>
    </w:p>
    <w:p w:rsidR="0084350C" w:rsidRPr="00680684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совершенствованием технологии производства товаров;</w:t>
      </w:r>
    </w:p>
    <w:p w:rsidR="0084350C" w:rsidRPr="00680684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уменьшением количества ресурсов;</w:t>
      </w:r>
    </w:p>
    <w:p w:rsidR="0084350C" w:rsidRPr="00680684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значительным оттоком работоспособного населения из страны;</w:t>
      </w:r>
    </w:p>
    <w:p w:rsidR="0084350C" w:rsidRPr="00680684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снижением производительности ресурсов;</w:t>
      </w:r>
    </w:p>
    <w:p w:rsidR="0084350C" w:rsidRPr="00680684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 xml:space="preserve">ведением </w:t>
      </w:r>
      <w:proofErr w:type="gramStart"/>
      <w:r w:rsidRPr="00680684">
        <w:rPr>
          <w:rFonts w:eastAsia="Times New Roman" w:cs="Times New Roman"/>
          <w:bCs/>
          <w:sz w:val="24"/>
          <w:szCs w:val="24"/>
        </w:rPr>
        <w:t>военных  действий</w:t>
      </w:r>
      <w:proofErr w:type="gramEnd"/>
      <w:r w:rsidRPr="00680684">
        <w:rPr>
          <w:rFonts w:eastAsia="Times New Roman" w:cs="Times New Roman"/>
          <w:bCs/>
          <w:sz w:val="24"/>
          <w:szCs w:val="24"/>
        </w:rPr>
        <w:t xml:space="preserve"> на территории данной страны.</w:t>
      </w:r>
    </w:p>
    <w:p w:rsidR="0084350C" w:rsidRPr="00680684" w:rsidRDefault="0084350C" w:rsidP="006B1062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В условиях рыночной экономики имеет место:</w:t>
      </w:r>
    </w:p>
    <w:p w:rsidR="0084350C" w:rsidRPr="00680684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лимитированное распределение ресурсов;</w:t>
      </w:r>
    </w:p>
    <w:p w:rsidR="0084350C" w:rsidRPr="00680684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централизованное планирование;</w:t>
      </w:r>
    </w:p>
    <w:p w:rsidR="0084350C" w:rsidRPr="00680684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эффективная система государственного регулирования;</w:t>
      </w:r>
    </w:p>
    <w:p w:rsidR="0084350C" w:rsidRPr="00680684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свободная конкуренция;</w:t>
      </w:r>
    </w:p>
    <w:p w:rsidR="0084350C" w:rsidRPr="00680684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 xml:space="preserve">господство традиций и привычек как в обществе, так и в экономике. </w:t>
      </w:r>
    </w:p>
    <w:p w:rsidR="0084350C" w:rsidRPr="006B1062" w:rsidRDefault="00856ACD" w:rsidP="006B1062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Альтернативная стоимость стояния в очереди равна</w:t>
      </w:r>
      <w:r w:rsidR="0084350C" w:rsidRPr="00680684">
        <w:rPr>
          <w:rFonts w:eastAsia="Times New Roman" w:cs="Times New Roman"/>
          <w:b/>
          <w:bCs/>
          <w:i/>
          <w:sz w:val="24"/>
          <w:szCs w:val="24"/>
        </w:rPr>
        <w:t>:</w:t>
      </w:r>
    </w:p>
    <w:tbl>
      <w:tblPr>
        <w:tblStyle w:val="a8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5"/>
        <w:gridCol w:w="3680"/>
      </w:tblGrid>
      <w:tr w:rsidR="006B1062" w:rsidTr="006B1062">
        <w:tc>
          <w:tcPr>
            <w:tcW w:w="5305" w:type="dxa"/>
          </w:tcPr>
          <w:p w:rsidR="006B1062" w:rsidRPr="00680684" w:rsidRDefault="006B1062" w:rsidP="006B1062">
            <w:pPr>
              <w:pStyle w:val="2"/>
              <w:numPr>
                <w:ilvl w:val="0"/>
                <w:numId w:val="19"/>
              </w:numPr>
              <w:spacing w:line="240" w:lineRule="auto"/>
              <w:ind w:left="229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заработной плате, заработанной за это время;</w:t>
            </w:r>
          </w:p>
          <w:p w:rsidR="006B1062" w:rsidRDefault="006B1062" w:rsidP="006B1062">
            <w:pPr>
              <w:pStyle w:val="2"/>
              <w:numPr>
                <w:ilvl w:val="0"/>
                <w:numId w:val="19"/>
              </w:numPr>
              <w:spacing w:line="240" w:lineRule="auto"/>
              <w:ind w:left="229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встрече с друзьями в кофе;</w:t>
            </w:r>
          </w:p>
        </w:tc>
        <w:tc>
          <w:tcPr>
            <w:tcW w:w="3680" w:type="dxa"/>
          </w:tcPr>
          <w:p w:rsidR="006B1062" w:rsidRPr="00680684" w:rsidRDefault="006B1062" w:rsidP="006B1062">
            <w:pPr>
              <w:pStyle w:val="2"/>
              <w:numPr>
                <w:ilvl w:val="0"/>
                <w:numId w:val="19"/>
              </w:numPr>
              <w:spacing w:line="240" w:lineRule="auto"/>
              <w:ind w:left="709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посещению СПА-салона;</w:t>
            </w:r>
          </w:p>
          <w:p w:rsidR="006B1062" w:rsidRPr="00680684" w:rsidRDefault="006B1062" w:rsidP="006B1062">
            <w:pPr>
              <w:pStyle w:val="2"/>
              <w:numPr>
                <w:ilvl w:val="0"/>
                <w:numId w:val="19"/>
              </w:numPr>
              <w:spacing w:line="240" w:lineRule="auto"/>
              <w:ind w:left="709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прогулке на природе;</w:t>
            </w:r>
          </w:p>
          <w:p w:rsidR="006B1062" w:rsidRDefault="006B1062" w:rsidP="006B1062">
            <w:pPr>
              <w:pStyle w:val="2"/>
              <w:numPr>
                <w:ilvl w:val="0"/>
                <w:numId w:val="19"/>
              </w:numPr>
              <w:spacing w:line="240" w:lineRule="auto"/>
              <w:ind w:left="709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все указанное верно.</w:t>
            </w:r>
          </w:p>
        </w:tc>
      </w:tr>
    </w:tbl>
    <w:p w:rsidR="0084350C" w:rsidRPr="00680684" w:rsidRDefault="00856ACD" w:rsidP="006B1062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Экономическая прибыль может</w:t>
      </w:r>
      <w:r w:rsidR="0084350C" w:rsidRPr="00680684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680684" w:rsidRDefault="00856ACD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быть всегда положительной</w:t>
      </w:r>
      <w:r w:rsidR="0084350C" w:rsidRPr="00680684">
        <w:rPr>
          <w:rFonts w:eastAsia="Times New Roman" w:cs="Times New Roman"/>
          <w:bCs/>
          <w:sz w:val="24"/>
          <w:szCs w:val="24"/>
        </w:rPr>
        <w:t>;</w:t>
      </w:r>
    </w:p>
    <w:p w:rsidR="0084350C" w:rsidRPr="00680684" w:rsidRDefault="00856ACD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быть всегда отрицательной</w:t>
      </w:r>
      <w:r w:rsidR="0084350C" w:rsidRPr="00680684">
        <w:rPr>
          <w:rFonts w:eastAsia="Times New Roman" w:cs="Times New Roman"/>
          <w:bCs/>
          <w:sz w:val="24"/>
          <w:szCs w:val="24"/>
        </w:rPr>
        <w:t>;</w:t>
      </w:r>
    </w:p>
    <w:p w:rsidR="0084350C" w:rsidRPr="00680684" w:rsidRDefault="00856ACD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быть положительной, отрицательной и равной нулю</w:t>
      </w:r>
      <w:r w:rsidR="0084350C" w:rsidRPr="00680684">
        <w:rPr>
          <w:rFonts w:eastAsia="Times New Roman" w:cs="Times New Roman"/>
          <w:bCs/>
          <w:sz w:val="24"/>
          <w:szCs w:val="24"/>
        </w:rPr>
        <w:t>;</w:t>
      </w:r>
    </w:p>
    <w:p w:rsidR="0084350C" w:rsidRPr="00680684" w:rsidRDefault="00856ACD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 xml:space="preserve">определяться как разница между выручкой и бухгалтерскими </w:t>
      </w:r>
      <w:proofErr w:type="spellStart"/>
      <w:r w:rsidRPr="00680684">
        <w:rPr>
          <w:rFonts w:eastAsia="Times New Roman" w:cs="Times New Roman"/>
          <w:bCs/>
          <w:sz w:val="24"/>
          <w:szCs w:val="24"/>
        </w:rPr>
        <w:t>издержкими</w:t>
      </w:r>
      <w:proofErr w:type="spellEnd"/>
      <w:r w:rsidR="0084350C" w:rsidRPr="00680684">
        <w:rPr>
          <w:rFonts w:eastAsia="Times New Roman" w:cs="Times New Roman"/>
          <w:bCs/>
          <w:sz w:val="24"/>
          <w:szCs w:val="24"/>
        </w:rPr>
        <w:t>;</w:t>
      </w:r>
    </w:p>
    <w:p w:rsidR="0084350C" w:rsidRPr="00680684" w:rsidRDefault="0084350C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нет верного ответа.</w:t>
      </w:r>
    </w:p>
    <w:p w:rsidR="0084350C" w:rsidRDefault="006B1062" w:rsidP="0084350C">
      <w:pPr>
        <w:pStyle w:val="2"/>
        <w:spacing w:line="240" w:lineRule="auto"/>
        <w:ind w:left="284" w:hanging="284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6</w:t>
      </w:r>
      <w:r w:rsidR="0084350C" w:rsidRPr="00680684">
        <w:rPr>
          <w:rFonts w:eastAsia="Times New Roman" w:cs="Times New Roman"/>
          <w:b/>
          <w:bCs/>
          <w:i/>
          <w:sz w:val="24"/>
          <w:szCs w:val="24"/>
        </w:rPr>
        <w:t>. При покупке пирожного в буфете школы, деньги выполняют функцию:</w:t>
      </w:r>
    </w:p>
    <w:tbl>
      <w:tblPr>
        <w:tblStyle w:val="a8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6B1062" w:rsidTr="006B1062">
        <w:tc>
          <w:tcPr>
            <w:tcW w:w="4672" w:type="dxa"/>
          </w:tcPr>
          <w:p w:rsidR="006B1062" w:rsidRPr="00680684" w:rsidRDefault="006B1062" w:rsidP="006B1062">
            <w:pPr>
              <w:pStyle w:val="2"/>
              <w:numPr>
                <w:ilvl w:val="0"/>
                <w:numId w:val="23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меры стоимости;</w:t>
            </w:r>
          </w:p>
          <w:p w:rsidR="006B1062" w:rsidRDefault="006B1062" w:rsidP="006B1062">
            <w:pPr>
              <w:pStyle w:val="2"/>
              <w:numPr>
                <w:ilvl w:val="0"/>
                <w:numId w:val="23"/>
              </w:numPr>
              <w:spacing w:line="240" w:lineRule="auto"/>
              <w:jc w:val="both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средства обращения;</w:t>
            </w:r>
          </w:p>
        </w:tc>
        <w:tc>
          <w:tcPr>
            <w:tcW w:w="4673" w:type="dxa"/>
          </w:tcPr>
          <w:p w:rsidR="006B1062" w:rsidRPr="00680684" w:rsidRDefault="006B1062" w:rsidP="006B1062">
            <w:pPr>
              <w:pStyle w:val="2"/>
              <w:numPr>
                <w:ilvl w:val="0"/>
                <w:numId w:val="23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средства накопления</w:t>
            </w:r>
          </w:p>
          <w:p w:rsidR="006B1062" w:rsidRPr="00680684" w:rsidRDefault="006B1062" w:rsidP="006B1062">
            <w:pPr>
              <w:pStyle w:val="2"/>
              <w:numPr>
                <w:ilvl w:val="0"/>
                <w:numId w:val="23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средства платежа;</w:t>
            </w:r>
          </w:p>
          <w:p w:rsidR="006B1062" w:rsidRDefault="006B1062" w:rsidP="006B1062">
            <w:pPr>
              <w:pStyle w:val="2"/>
              <w:numPr>
                <w:ilvl w:val="0"/>
                <w:numId w:val="23"/>
              </w:numPr>
              <w:spacing w:line="240" w:lineRule="auto"/>
              <w:jc w:val="both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мировых денег.</w:t>
            </w:r>
          </w:p>
        </w:tc>
      </w:tr>
    </w:tbl>
    <w:p w:rsidR="0084350C" w:rsidRPr="00680684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Тест №</w:t>
      </w:r>
      <w:r w:rsidR="006B1062">
        <w:rPr>
          <w:rFonts w:eastAsia="Times New Roman" w:cs="Times New Roman"/>
          <w:bCs/>
          <w:sz w:val="24"/>
          <w:szCs w:val="24"/>
        </w:rPr>
        <w:t xml:space="preserve"> </w:t>
      </w:r>
      <w:r w:rsidRPr="00680684">
        <w:rPr>
          <w:rFonts w:eastAsia="Times New Roman" w:cs="Times New Roman"/>
          <w:bCs/>
          <w:sz w:val="24"/>
          <w:szCs w:val="24"/>
        </w:rPr>
        <w:t>3. Выберите все верные ответы:</w:t>
      </w:r>
    </w:p>
    <w:p w:rsidR="0084350C" w:rsidRDefault="0084350C" w:rsidP="0084350C">
      <w:pPr>
        <w:pStyle w:val="2"/>
        <w:numPr>
          <w:ilvl w:val="0"/>
          <w:numId w:val="21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 xml:space="preserve">К проблемам, изучаемым макроэкономикой следует </w:t>
      </w:r>
      <w:r w:rsidR="00856ACD" w:rsidRPr="00680684">
        <w:rPr>
          <w:rFonts w:eastAsia="Times New Roman" w:cs="Times New Roman"/>
          <w:b/>
          <w:bCs/>
          <w:i/>
          <w:sz w:val="24"/>
          <w:szCs w:val="24"/>
        </w:rPr>
        <w:t>отнести:</w:t>
      </w:r>
    </w:p>
    <w:tbl>
      <w:tblPr>
        <w:tblStyle w:val="a8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9"/>
      </w:tblGrid>
      <w:tr w:rsidR="006B1062" w:rsidTr="006B1062">
        <w:tc>
          <w:tcPr>
            <w:tcW w:w="4672" w:type="dxa"/>
          </w:tcPr>
          <w:p w:rsidR="006B1062" w:rsidRPr="00680684" w:rsidRDefault="006B1062" w:rsidP="006B1062">
            <w:pPr>
              <w:pStyle w:val="2"/>
              <w:numPr>
                <w:ilvl w:val="0"/>
                <w:numId w:val="22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инфляцию;</w:t>
            </w:r>
          </w:p>
          <w:p w:rsidR="006B1062" w:rsidRDefault="006B1062" w:rsidP="006B1062">
            <w:pPr>
              <w:pStyle w:val="2"/>
              <w:numPr>
                <w:ilvl w:val="0"/>
                <w:numId w:val="22"/>
              </w:numPr>
              <w:spacing w:line="240" w:lineRule="auto"/>
              <w:jc w:val="both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валютный курс;</w:t>
            </w:r>
          </w:p>
        </w:tc>
        <w:tc>
          <w:tcPr>
            <w:tcW w:w="4673" w:type="dxa"/>
          </w:tcPr>
          <w:p w:rsidR="006B1062" w:rsidRPr="00680684" w:rsidRDefault="006B1062" w:rsidP="006B1062">
            <w:pPr>
              <w:pStyle w:val="2"/>
              <w:numPr>
                <w:ilvl w:val="0"/>
                <w:numId w:val="22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платежный баланс;</w:t>
            </w:r>
          </w:p>
          <w:p w:rsidR="006B1062" w:rsidRPr="00680684" w:rsidRDefault="006B1062" w:rsidP="006B1062">
            <w:pPr>
              <w:pStyle w:val="2"/>
              <w:numPr>
                <w:ilvl w:val="0"/>
                <w:numId w:val="22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монетарную политику;</w:t>
            </w:r>
          </w:p>
          <w:p w:rsidR="006B1062" w:rsidRDefault="006B1062" w:rsidP="006B1062">
            <w:pPr>
              <w:pStyle w:val="2"/>
              <w:numPr>
                <w:ilvl w:val="0"/>
                <w:numId w:val="22"/>
              </w:numPr>
              <w:spacing w:line="240" w:lineRule="auto"/>
              <w:jc w:val="both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госбюджет.</w:t>
            </w:r>
          </w:p>
        </w:tc>
      </w:tr>
    </w:tbl>
    <w:p w:rsidR="0084350C" w:rsidRDefault="0084350C" w:rsidP="0084350C">
      <w:pPr>
        <w:pStyle w:val="2"/>
        <w:spacing w:line="240" w:lineRule="auto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>2. К числу косвенных налогов относят: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B1062" w:rsidTr="006B1062">
        <w:tc>
          <w:tcPr>
            <w:tcW w:w="4672" w:type="dxa"/>
          </w:tcPr>
          <w:p w:rsidR="006B1062" w:rsidRPr="00680684" w:rsidRDefault="006B1062" w:rsidP="006B1062">
            <w:pPr>
              <w:pStyle w:val="2"/>
              <w:numPr>
                <w:ilvl w:val="0"/>
                <w:numId w:val="24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налог на прибыль фирм;</w:t>
            </w:r>
          </w:p>
          <w:p w:rsidR="006B1062" w:rsidRPr="00680684" w:rsidRDefault="006B1062" w:rsidP="006B1062">
            <w:pPr>
              <w:pStyle w:val="2"/>
              <w:numPr>
                <w:ilvl w:val="0"/>
                <w:numId w:val="24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налог на добавленную стоимость;</w:t>
            </w:r>
          </w:p>
          <w:p w:rsidR="006B1062" w:rsidRDefault="006B1062" w:rsidP="006B1062">
            <w:pPr>
              <w:pStyle w:val="2"/>
              <w:spacing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73" w:type="dxa"/>
          </w:tcPr>
          <w:p w:rsidR="006B1062" w:rsidRPr="00680684" w:rsidRDefault="006B1062" w:rsidP="006B1062">
            <w:pPr>
              <w:pStyle w:val="2"/>
              <w:numPr>
                <w:ilvl w:val="0"/>
                <w:numId w:val="24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налог на землю;</w:t>
            </w:r>
          </w:p>
          <w:p w:rsidR="006B1062" w:rsidRPr="00680684" w:rsidRDefault="006B1062" w:rsidP="006B1062">
            <w:pPr>
              <w:pStyle w:val="2"/>
              <w:numPr>
                <w:ilvl w:val="0"/>
                <w:numId w:val="24"/>
              </w:numPr>
              <w:spacing w:line="240" w:lineRule="auto"/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таможенная пошлина;</w:t>
            </w:r>
          </w:p>
          <w:p w:rsidR="006B1062" w:rsidRDefault="006B1062" w:rsidP="006B1062">
            <w:pPr>
              <w:pStyle w:val="2"/>
              <w:numPr>
                <w:ilvl w:val="0"/>
                <w:numId w:val="24"/>
              </w:numPr>
              <w:spacing w:line="240" w:lineRule="auto"/>
              <w:jc w:val="both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680684">
              <w:rPr>
                <w:rFonts w:eastAsia="Times New Roman" w:cs="Times New Roman"/>
                <w:bCs/>
                <w:sz w:val="24"/>
                <w:szCs w:val="24"/>
              </w:rPr>
              <w:t>налог с продаж.</w:t>
            </w:r>
          </w:p>
        </w:tc>
      </w:tr>
    </w:tbl>
    <w:p w:rsidR="0084350C" w:rsidRPr="00680684" w:rsidRDefault="0084350C" w:rsidP="0084350C">
      <w:pPr>
        <w:pStyle w:val="2"/>
        <w:spacing w:line="240" w:lineRule="auto"/>
        <w:rPr>
          <w:rFonts w:eastAsia="Times New Roman" w:cs="Times New Roman"/>
          <w:b/>
          <w:bCs/>
          <w:i/>
          <w:sz w:val="24"/>
          <w:szCs w:val="24"/>
        </w:rPr>
      </w:pPr>
      <w:r w:rsidRPr="00680684">
        <w:rPr>
          <w:rFonts w:eastAsia="Times New Roman" w:cs="Times New Roman"/>
          <w:b/>
          <w:bCs/>
          <w:i/>
          <w:sz w:val="24"/>
          <w:szCs w:val="24"/>
        </w:rPr>
        <w:t xml:space="preserve">3. </w:t>
      </w:r>
      <w:r w:rsidRPr="00680684">
        <w:rPr>
          <w:rFonts w:cs="Times New Roman"/>
          <w:b/>
          <w:i/>
          <w:sz w:val="24"/>
          <w:szCs w:val="24"/>
        </w:rPr>
        <w:t>Что, скорее всего, приведёт к росту равновесных цен на отечественную мебель в России при прочих равных условиях?</w:t>
      </w:r>
    </w:p>
    <w:p w:rsidR="0084350C" w:rsidRPr="00680684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внедрение более совершенных технологий на российских мебельных фабриках;</w:t>
      </w:r>
    </w:p>
    <w:p w:rsidR="0084350C" w:rsidRPr="00680684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введение квот на ввозимую в страну импортную мебель;</w:t>
      </w:r>
    </w:p>
    <w:p w:rsidR="0084350C" w:rsidRPr="00680684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отмена пошлин на импортную мебель, ввозимую в Россию из-за рубежа;</w:t>
      </w:r>
    </w:p>
    <w:p w:rsidR="0084350C" w:rsidRPr="00680684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рост стоимости лесоматериалов, используемых в производстве;</w:t>
      </w:r>
    </w:p>
    <w:p w:rsidR="0084350C" w:rsidRPr="00680684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t>снижение стоимости лесоматериалов, используемых при производстве мебели.</w:t>
      </w:r>
    </w:p>
    <w:p w:rsidR="0084350C" w:rsidRPr="00680684" w:rsidRDefault="0084350C" w:rsidP="0084350C">
      <w:pPr>
        <w:pStyle w:val="2"/>
        <w:spacing w:line="240" w:lineRule="auto"/>
        <w:ind w:left="720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------------------------------------------------линия отреза--------------------------------------------------</w:t>
      </w:r>
    </w:p>
    <w:p w:rsidR="006B1062" w:rsidRDefault="006B1062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6B1062" w:rsidRDefault="006B1062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680684" w:rsidRDefault="0084350C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 w:rsidRPr="00680684">
        <w:rPr>
          <w:rFonts w:eastAsia="Times New Roman" w:cs="Times New Roman"/>
          <w:bCs/>
          <w:sz w:val="24"/>
          <w:szCs w:val="24"/>
        </w:rPr>
        <w:lastRenderedPageBreak/>
        <w:t>Тест №</w:t>
      </w:r>
      <w:r w:rsidR="006B1062">
        <w:rPr>
          <w:rFonts w:eastAsia="Times New Roman" w:cs="Times New Roman"/>
          <w:bCs/>
          <w:sz w:val="24"/>
          <w:szCs w:val="24"/>
        </w:rPr>
        <w:t xml:space="preserve"> </w:t>
      </w:r>
      <w:r w:rsidRPr="00680684">
        <w:rPr>
          <w:rFonts w:eastAsia="Times New Roman" w:cs="Times New Roman"/>
          <w:bCs/>
          <w:sz w:val="24"/>
          <w:szCs w:val="24"/>
        </w:rPr>
        <w:t>4. Решите задачи и напишите ответ:</w:t>
      </w:r>
    </w:p>
    <w:p w:rsidR="00CC2559" w:rsidRPr="00680684" w:rsidRDefault="00CC2559" w:rsidP="00CC2559">
      <w:pPr>
        <w:pStyle w:val="2"/>
        <w:numPr>
          <w:ilvl w:val="0"/>
          <w:numId w:val="27"/>
        </w:numPr>
        <w:spacing w:line="240" w:lineRule="auto"/>
        <w:jc w:val="both"/>
        <w:rPr>
          <w:b/>
          <w:i/>
          <w:sz w:val="24"/>
          <w:szCs w:val="24"/>
        </w:rPr>
      </w:pPr>
      <w:r w:rsidRPr="00680684">
        <w:rPr>
          <w:b/>
          <w:i/>
          <w:sz w:val="24"/>
          <w:szCs w:val="24"/>
        </w:rPr>
        <w:t xml:space="preserve">Функции спроса и предложения на рынке некоторого товара имеют вид: </w:t>
      </w:r>
      <w:proofErr w:type="spellStart"/>
      <w:r w:rsidRPr="00680684">
        <w:rPr>
          <w:b/>
          <w:i/>
          <w:sz w:val="24"/>
          <w:szCs w:val="24"/>
        </w:rPr>
        <w:t>Qd</w:t>
      </w:r>
      <w:proofErr w:type="spellEnd"/>
      <w:r w:rsidRPr="00680684">
        <w:rPr>
          <w:b/>
          <w:i/>
          <w:sz w:val="24"/>
          <w:szCs w:val="24"/>
        </w:rPr>
        <w:t xml:space="preserve">=24-2P; </w:t>
      </w:r>
      <w:proofErr w:type="spellStart"/>
      <w:r w:rsidRPr="00680684">
        <w:rPr>
          <w:b/>
          <w:i/>
          <w:sz w:val="24"/>
          <w:szCs w:val="24"/>
        </w:rPr>
        <w:t>Qs</w:t>
      </w:r>
      <w:proofErr w:type="spellEnd"/>
      <w:r w:rsidRPr="00680684">
        <w:rPr>
          <w:b/>
          <w:i/>
          <w:sz w:val="24"/>
          <w:szCs w:val="24"/>
        </w:rPr>
        <w:t>=-3+P, где P - цена в рублях. Определите ситуацию на рынке, если государство установит фиксированную цену в размере 6 рублей за единицу.</w:t>
      </w:r>
    </w:p>
    <w:p w:rsidR="00CC2559" w:rsidRPr="00680684" w:rsidRDefault="00CC2559" w:rsidP="00CC2559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680684">
        <w:rPr>
          <w:b/>
          <w:i/>
          <w:sz w:val="24"/>
          <w:szCs w:val="24"/>
        </w:rPr>
        <w:t xml:space="preserve">Ответ: </w:t>
      </w:r>
      <w:r w:rsidR="00671E6D">
        <w:rPr>
          <w:b/>
          <w:i/>
          <w:sz w:val="24"/>
          <w:szCs w:val="24"/>
        </w:rPr>
        <w:t>___________</w:t>
      </w:r>
    </w:p>
    <w:p w:rsidR="00CC2559" w:rsidRPr="00680684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680684" w:rsidRDefault="00CC2559" w:rsidP="00CC2559">
      <w:pPr>
        <w:pStyle w:val="2"/>
        <w:numPr>
          <w:ilvl w:val="0"/>
          <w:numId w:val="27"/>
        </w:numPr>
        <w:spacing w:line="240" w:lineRule="auto"/>
        <w:jc w:val="both"/>
        <w:rPr>
          <w:sz w:val="24"/>
          <w:szCs w:val="24"/>
        </w:rPr>
      </w:pPr>
      <w:r w:rsidRPr="00680684">
        <w:rPr>
          <w:rFonts w:cs="Times New Roman"/>
          <w:b/>
          <w:i/>
          <w:sz w:val="24"/>
          <w:szCs w:val="24"/>
        </w:rPr>
        <w:t>У Ивана был выбор: работать на заводе и получать 20 тысяч рублей или на мойке автомобилей за 30 тысяч, но он поступил на дневное отделение колледжа с оплатой 5000 в месяц. какова альтернативная стоимость его обучения?</w:t>
      </w:r>
    </w:p>
    <w:p w:rsidR="00CC2559" w:rsidRPr="00680684" w:rsidRDefault="00CC2559" w:rsidP="00CC2559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680684">
        <w:rPr>
          <w:rFonts w:cs="Times New Roman"/>
          <w:b/>
          <w:i/>
          <w:sz w:val="24"/>
          <w:szCs w:val="24"/>
        </w:rPr>
        <w:t xml:space="preserve">Ответ:  </w:t>
      </w:r>
      <w:r w:rsidR="00671E6D">
        <w:rPr>
          <w:rFonts w:cs="Times New Roman"/>
          <w:b/>
          <w:i/>
          <w:sz w:val="24"/>
          <w:szCs w:val="24"/>
        </w:rPr>
        <w:t>___________</w:t>
      </w:r>
      <w:r w:rsidRPr="00680684">
        <w:rPr>
          <w:rFonts w:cs="Times New Roman"/>
          <w:b/>
          <w:i/>
          <w:sz w:val="24"/>
          <w:szCs w:val="24"/>
        </w:rPr>
        <w:t xml:space="preserve"> </w:t>
      </w:r>
    </w:p>
    <w:p w:rsidR="00CC2559" w:rsidRPr="00680684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680684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  <w:r w:rsidRPr="00680684">
        <w:rPr>
          <w:sz w:val="24"/>
          <w:szCs w:val="24"/>
        </w:rPr>
        <w:t>ЗАДАЧИ</w:t>
      </w:r>
    </w:p>
    <w:p w:rsidR="00CC2559" w:rsidRPr="00680684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CC2559" w:rsidRDefault="00CC2559" w:rsidP="003508BA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680684">
        <w:rPr>
          <w:b/>
          <w:i/>
          <w:sz w:val="24"/>
          <w:szCs w:val="24"/>
        </w:rPr>
        <w:t xml:space="preserve">(15 </w:t>
      </w:r>
      <w:proofErr w:type="gramStart"/>
      <w:r w:rsidRPr="00680684">
        <w:rPr>
          <w:b/>
          <w:i/>
          <w:sz w:val="24"/>
          <w:szCs w:val="24"/>
        </w:rPr>
        <w:t>баллов)  Хозяин</w:t>
      </w:r>
      <w:proofErr w:type="gramEnd"/>
      <w:r w:rsidRPr="00680684">
        <w:rPr>
          <w:b/>
          <w:i/>
          <w:sz w:val="24"/>
          <w:szCs w:val="24"/>
        </w:rPr>
        <w:t xml:space="preserve"> продает двух коней с седлами. Цена одного седла 120 руб., а другого – 25 руб. Первый конь с хорошим седлом втрое дороже другого с дешевым седлом, а другой конь с хорошим седлом вдвое дешевле первого коня с дешевым седлом. Какова цена каждого коня?</w:t>
      </w:r>
    </w:p>
    <w:tbl>
      <w:tblPr>
        <w:tblStyle w:val="a8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15CB1" w:rsidTr="00F97D00"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515CB1" w:rsidRDefault="00515CB1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C2559" w:rsidRPr="00680684" w:rsidRDefault="00CC2559" w:rsidP="00CC2559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CC2559" w:rsidRPr="00D15604" w:rsidRDefault="00CC2559" w:rsidP="003508BA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680684">
        <w:rPr>
          <w:b/>
          <w:i/>
          <w:sz w:val="24"/>
          <w:szCs w:val="24"/>
        </w:rPr>
        <w:t>(</w:t>
      </w:r>
      <w:r w:rsidR="003508BA" w:rsidRPr="00680684">
        <w:rPr>
          <w:b/>
          <w:i/>
          <w:sz w:val="24"/>
          <w:szCs w:val="24"/>
        </w:rPr>
        <w:t>36 балла</w:t>
      </w:r>
      <w:r w:rsidRPr="00680684">
        <w:rPr>
          <w:b/>
          <w:i/>
          <w:sz w:val="24"/>
          <w:szCs w:val="24"/>
        </w:rPr>
        <w:t xml:space="preserve">) </w:t>
      </w:r>
      <w:r w:rsidRPr="00680684">
        <w:rPr>
          <w:b/>
          <w:bCs/>
          <w:i/>
          <w:sz w:val="24"/>
          <w:szCs w:val="24"/>
        </w:rPr>
        <w:t xml:space="preserve">Предприниматель решил открыть собственное дело. Для этого ему нужно арендовать помещение, стоимость аренды составляет 3 млн. рублей в год. Расходы на покупку оборудования, срок службы которого составляет 5 лет - 50 млн. рублей. Закупка сырья и материалов обойдется в 4 млн. руб. за год. Все </w:t>
      </w:r>
      <w:proofErr w:type="gramStart"/>
      <w:r w:rsidRPr="00680684">
        <w:rPr>
          <w:b/>
          <w:bCs/>
          <w:i/>
          <w:sz w:val="24"/>
          <w:szCs w:val="24"/>
        </w:rPr>
        <w:t>перечисленные  расходы</w:t>
      </w:r>
      <w:proofErr w:type="gramEnd"/>
      <w:r w:rsidRPr="00680684">
        <w:rPr>
          <w:b/>
          <w:bCs/>
          <w:i/>
          <w:sz w:val="24"/>
          <w:szCs w:val="24"/>
        </w:rPr>
        <w:t xml:space="preserve"> необходимо осуществить в начале года. Годовая выручка от продажи производимой продукции ожидается в размере 27 млн. рублей в год. Если бы предприниматель работал по найму, то его заработок составил бы 1 млн. рублей в год. У него есть сбережения в размере 20 млн. рублей. Ставка процента по кредитам – 20% годовых, ставка процента по депозитам – 10% годовых. На основе приведенных данных рассчитайте годовые бухгалтерские и экономические </w:t>
      </w:r>
      <w:r w:rsidRPr="00680684">
        <w:rPr>
          <w:b/>
          <w:bCs/>
          <w:i/>
          <w:sz w:val="24"/>
          <w:szCs w:val="24"/>
        </w:rPr>
        <w:lastRenderedPageBreak/>
        <w:t>издержки и прибыль, создаваемой фирмы, а также сделайте вывод, стоит ли ему открывать собственное дело.</w:t>
      </w:r>
    </w:p>
    <w:tbl>
      <w:tblPr>
        <w:tblStyle w:val="a8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C2559" w:rsidRPr="00680684" w:rsidRDefault="003508BA" w:rsidP="003508BA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bookmarkStart w:id="0" w:name="_GoBack"/>
      <w:bookmarkEnd w:id="0"/>
      <w:r w:rsidRPr="00680684">
        <w:rPr>
          <w:b/>
          <w:i/>
          <w:sz w:val="24"/>
          <w:szCs w:val="24"/>
        </w:rPr>
        <w:t>(15</w:t>
      </w:r>
      <w:r w:rsidR="00CC2559" w:rsidRPr="00680684">
        <w:rPr>
          <w:b/>
          <w:i/>
          <w:sz w:val="24"/>
          <w:szCs w:val="24"/>
        </w:rPr>
        <w:t xml:space="preserve"> баллов) Два человека хотят купить корову. Говорит </w:t>
      </w:r>
      <w:proofErr w:type="gramStart"/>
      <w:r w:rsidR="00CC2559" w:rsidRPr="00680684">
        <w:rPr>
          <w:b/>
          <w:i/>
          <w:sz w:val="24"/>
          <w:szCs w:val="24"/>
        </w:rPr>
        <w:t>первый  второму</w:t>
      </w:r>
      <w:proofErr w:type="gramEnd"/>
      <w:r w:rsidR="00CC2559" w:rsidRPr="00680684">
        <w:rPr>
          <w:b/>
          <w:i/>
          <w:sz w:val="24"/>
          <w:szCs w:val="24"/>
        </w:rPr>
        <w:t xml:space="preserve">: «Если ты дашь мне 2/3  твоих денег, то я один смогу заплатить ее цену». А второй отвечает первому: «Дай мне ¾ твоих денег, тогда и я заплачу ее цену». </w:t>
      </w:r>
    </w:p>
    <w:p w:rsidR="00CC2559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680684">
        <w:rPr>
          <w:b/>
          <w:i/>
          <w:sz w:val="24"/>
          <w:szCs w:val="24"/>
        </w:rPr>
        <w:t>Сколько у каждого из них денег, если корова стоит 24 рубля?</w:t>
      </w:r>
    </w:p>
    <w:tbl>
      <w:tblPr>
        <w:tblStyle w:val="a8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5604" w:rsidTr="00F97D00"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8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7" w:type="dxa"/>
          </w:tcPr>
          <w:p w:rsidR="00D15604" w:rsidRDefault="00D15604" w:rsidP="00F97D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D15604" w:rsidRPr="00680684" w:rsidRDefault="00D15604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sectPr w:rsidR="00D15604" w:rsidRPr="00680684" w:rsidSect="006B1062">
      <w:headerReference w:type="default" r:id="rId7"/>
      <w:pgSz w:w="11906" w:h="16838"/>
      <w:pgMar w:top="1134" w:right="850" w:bottom="851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17F" w:rsidRDefault="00F6517F" w:rsidP="00FB5ADA">
      <w:pPr>
        <w:spacing w:after="0" w:line="240" w:lineRule="auto"/>
      </w:pPr>
      <w:r>
        <w:separator/>
      </w:r>
    </w:p>
  </w:endnote>
  <w:endnote w:type="continuationSeparator" w:id="0">
    <w:p w:rsidR="00F6517F" w:rsidRDefault="00F6517F" w:rsidP="00FB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17F" w:rsidRDefault="00F6517F" w:rsidP="00FB5ADA">
      <w:pPr>
        <w:spacing w:after="0" w:line="240" w:lineRule="auto"/>
      </w:pPr>
      <w:r>
        <w:separator/>
      </w:r>
    </w:p>
  </w:footnote>
  <w:footnote w:type="continuationSeparator" w:id="0">
    <w:p w:rsidR="00F6517F" w:rsidRDefault="00F6517F" w:rsidP="00FB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ADA" w:rsidRPr="00BF0F28" w:rsidRDefault="00FB5ADA" w:rsidP="00FB5ADA">
    <w:pPr>
      <w:pStyle w:val="2"/>
      <w:spacing w:line="240" w:lineRule="auto"/>
      <w:jc w:val="center"/>
      <w:rPr>
        <w:b/>
        <w:sz w:val="24"/>
        <w:szCs w:val="24"/>
      </w:rPr>
    </w:pPr>
    <w:r w:rsidRPr="00BF0F28">
      <w:rPr>
        <w:b/>
        <w:sz w:val="24"/>
        <w:szCs w:val="24"/>
      </w:rPr>
      <w:t xml:space="preserve">ВСЕРОССИЙСКАЯ ОЛИМПИАДА ШКОЛЬНИКОВ </w:t>
    </w:r>
  </w:p>
  <w:p w:rsidR="00FB5ADA" w:rsidRPr="00BF0F28" w:rsidRDefault="00FB5ADA" w:rsidP="00FB5ADA">
    <w:pPr>
      <w:pStyle w:val="2"/>
      <w:spacing w:line="240" w:lineRule="auto"/>
      <w:jc w:val="center"/>
      <w:rPr>
        <w:b/>
        <w:sz w:val="24"/>
        <w:szCs w:val="24"/>
      </w:rPr>
    </w:pPr>
    <w:r w:rsidRPr="00BF0F28">
      <w:rPr>
        <w:b/>
        <w:sz w:val="24"/>
        <w:szCs w:val="24"/>
        <w:lang w:val="en-US"/>
      </w:rPr>
      <w:t>I</w:t>
    </w:r>
    <w:r w:rsidRPr="00BF0F28">
      <w:rPr>
        <w:b/>
        <w:sz w:val="24"/>
        <w:szCs w:val="24"/>
      </w:rPr>
      <w:t xml:space="preserve"> (ШКОЛЬНЫЙ) ЭТАП</w:t>
    </w:r>
  </w:p>
  <w:p w:rsidR="00FB5ADA" w:rsidRDefault="00FB5ADA" w:rsidP="00FB5ADA">
    <w:pPr>
      <w:pStyle w:val="2"/>
      <w:spacing w:line="240" w:lineRule="auto"/>
      <w:jc w:val="center"/>
    </w:pPr>
    <w:r>
      <w:rPr>
        <w:b/>
        <w:i/>
        <w:sz w:val="24"/>
        <w:szCs w:val="24"/>
      </w:rPr>
      <w:t xml:space="preserve">Экономика. </w:t>
    </w:r>
    <w:r w:rsidRPr="00FB5ADA">
      <w:rPr>
        <w:b/>
        <w:i/>
        <w:sz w:val="24"/>
        <w:szCs w:val="24"/>
      </w:rPr>
      <w:t>8 – 9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E0B"/>
    <w:multiLevelType w:val="hybridMultilevel"/>
    <w:tmpl w:val="2CC6F480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72848"/>
    <w:multiLevelType w:val="hybridMultilevel"/>
    <w:tmpl w:val="A310068C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60116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8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27"/>
  </w:num>
  <w:num w:numId="4">
    <w:abstractNumId w:val="0"/>
  </w:num>
  <w:num w:numId="5">
    <w:abstractNumId w:val="13"/>
  </w:num>
  <w:num w:numId="6">
    <w:abstractNumId w:val="8"/>
  </w:num>
  <w:num w:numId="7">
    <w:abstractNumId w:val="26"/>
  </w:num>
  <w:num w:numId="8">
    <w:abstractNumId w:val="9"/>
  </w:num>
  <w:num w:numId="9">
    <w:abstractNumId w:val="21"/>
  </w:num>
  <w:num w:numId="10">
    <w:abstractNumId w:val="18"/>
  </w:num>
  <w:num w:numId="11">
    <w:abstractNumId w:val="12"/>
  </w:num>
  <w:num w:numId="12">
    <w:abstractNumId w:val="10"/>
  </w:num>
  <w:num w:numId="13">
    <w:abstractNumId w:val="17"/>
  </w:num>
  <w:num w:numId="14">
    <w:abstractNumId w:val="1"/>
  </w:num>
  <w:num w:numId="15">
    <w:abstractNumId w:val="15"/>
  </w:num>
  <w:num w:numId="16">
    <w:abstractNumId w:val="16"/>
  </w:num>
  <w:num w:numId="17">
    <w:abstractNumId w:val="25"/>
  </w:num>
  <w:num w:numId="18">
    <w:abstractNumId w:val="4"/>
  </w:num>
  <w:num w:numId="19">
    <w:abstractNumId w:val="20"/>
  </w:num>
  <w:num w:numId="20">
    <w:abstractNumId w:val="11"/>
  </w:num>
  <w:num w:numId="21">
    <w:abstractNumId w:val="5"/>
  </w:num>
  <w:num w:numId="22">
    <w:abstractNumId w:val="6"/>
  </w:num>
  <w:num w:numId="23">
    <w:abstractNumId w:val="2"/>
  </w:num>
  <w:num w:numId="24">
    <w:abstractNumId w:val="22"/>
  </w:num>
  <w:num w:numId="25">
    <w:abstractNumId w:val="23"/>
  </w:num>
  <w:num w:numId="26">
    <w:abstractNumId w:val="7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121AA8"/>
    <w:rsid w:val="00197897"/>
    <w:rsid w:val="00252508"/>
    <w:rsid w:val="003508BA"/>
    <w:rsid w:val="004D7AD9"/>
    <w:rsid w:val="00515CB1"/>
    <w:rsid w:val="005B165D"/>
    <w:rsid w:val="00606AEC"/>
    <w:rsid w:val="00671E6D"/>
    <w:rsid w:val="00680684"/>
    <w:rsid w:val="006B1062"/>
    <w:rsid w:val="0084350C"/>
    <w:rsid w:val="00856ACD"/>
    <w:rsid w:val="00963896"/>
    <w:rsid w:val="009A5832"/>
    <w:rsid w:val="00BF0F28"/>
    <w:rsid w:val="00C876E3"/>
    <w:rsid w:val="00CC2559"/>
    <w:rsid w:val="00D15604"/>
    <w:rsid w:val="00EE3523"/>
    <w:rsid w:val="00F6517F"/>
    <w:rsid w:val="00FB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E20B5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5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5ADA"/>
  </w:style>
  <w:style w:type="paragraph" w:styleId="a6">
    <w:name w:val="footer"/>
    <w:basedOn w:val="a"/>
    <w:link w:val="a7"/>
    <w:uiPriority w:val="99"/>
    <w:unhideWhenUsed/>
    <w:rsid w:val="00FB5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ADA"/>
  </w:style>
  <w:style w:type="table" w:styleId="a8">
    <w:name w:val="Table Grid"/>
    <w:basedOn w:val="a1"/>
    <w:uiPriority w:val="39"/>
    <w:rsid w:val="006B1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Чазова Лариса Алексеевна</cp:lastModifiedBy>
  <cp:revision>9</cp:revision>
  <dcterms:created xsi:type="dcterms:W3CDTF">2018-10-15T23:22:00Z</dcterms:created>
  <dcterms:modified xsi:type="dcterms:W3CDTF">2018-10-19T07:40:00Z</dcterms:modified>
</cp:coreProperties>
</file>